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12" w:rsidRDefault="00D16412" w:rsidP="00D16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SEZNAM SPONZORSKÝCH DARŮ ZA ROK 2017</w:t>
      </w:r>
    </w:p>
    <w:p w:rsidR="00D16412" w:rsidRDefault="00D16412" w:rsidP="00D16412"/>
    <w:p w:rsidR="00D16412" w:rsidRDefault="00D16412" w:rsidP="00D16412"/>
    <w:tbl>
      <w:tblPr>
        <w:tblW w:w="1020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6"/>
        <w:gridCol w:w="1276"/>
        <w:gridCol w:w="1134"/>
        <w:gridCol w:w="1275"/>
        <w:gridCol w:w="1695"/>
      </w:tblGrid>
      <w:tr w:rsidR="00D16412" w:rsidTr="00D16412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412" w:rsidRPr="009039FE" w:rsidRDefault="00D1641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Číslo smlouvy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412" w:rsidRPr="009039FE" w:rsidRDefault="00D1641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Datum podpisu smlouvy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412" w:rsidRPr="009039FE" w:rsidRDefault="00D1641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Hodnota daru/typ daru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412" w:rsidRPr="009039FE" w:rsidRDefault="00D1641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Datum přijetí platby/hmotného daru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412" w:rsidRPr="009039FE" w:rsidRDefault="00D1641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Účet poukázané platby/komu byl věcný dar darován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412" w:rsidRPr="009039FE" w:rsidRDefault="00D16412" w:rsidP="00D1641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Dárce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12" w:rsidRPr="009039FE" w:rsidRDefault="00D16412" w:rsidP="00D1641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Částka</w:t>
            </w:r>
          </w:p>
          <w:p w:rsidR="00D16412" w:rsidRPr="009039FE" w:rsidRDefault="00D16412" w:rsidP="00D1641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412" w:rsidRPr="009039FE" w:rsidRDefault="00D1641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039FE">
              <w:rPr>
                <w:b/>
                <w:bCs/>
                <w:sz w:val="20"/>
                <w:szCs w:val="20"/>
              </w:rPr>
              <w:t>Účelovost daru (jaký účel/ne)</w:t>
            </w:r>
          </w:p>
        </w:tc>
      </w:tr>
      <w:tr w:rsidR="00D16412" w:rsidTr="00D16412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7276C6">
              <w:rPr>
                <w:sz w:val="20"/>
                <w:szCs w:val="20"/>
                <w:highlight w:val="yellow"/>
              </w:rPr>
              <w:t>2017001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7276C6">
              <w:rPr>
                <w:sz w:val="20"/>
                <w:szCs w:val="20"/>
                <w:highlight w:val="yellow"/>
              </w:rPr>
              <w:t>02.10.2017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7276C6">
              <w:rPr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gramStart"/>
            <w:r w:rsidRPr="007276C6">
              <w:rPr>
                <w:sz w:val="20"/>
                <w:szCs w:val="20"/>
                <w:highlight w:val="yellow"/>
              </w:rPr>
              <w:t>02.10.2017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7276C6">
              <w:rPr>
                <w:sz w:val="20"/>
                <w:szCs w:val="20"/>
                <w:highlight w:val="yellow"/>
              </w:rPr>
              <w:t>Hotově AC PRÁCHEŇ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7276C6">
              <w:rPr>
                <w:sz w:val="20"/>
                <w:szCs w:val="20"/>
                <w:highlight w:val="yellow"/>
              </w:rPr>
              <w:t>Hadačová Jitka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7276C6">
              <w:rPr>
                <w:sz w:val="20"/>
                <w:szCs w:val="20"/>
                <w:highlight w:val="yellow"/>
              </w:rPr>
              <w:t>1.000,-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12" w:rsidRPr="007276C6" w:rsidRDefault="00D1641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7276C6">
              <w:rPr>
                <w:sz w:val="20"/>
                <w:szCs w:val="20"/>
                <w:highlight w:val="yellow"/>
              </w:rPr>
              <w:t>Kulturní akce</w:t>
            </w:r>
            <w:bookmarkStart w:id="0" w:name="_GoBack"/>
            <w:bookmarkEnd w:id="0"/>
          </w:p>
        </w:tc>
      </w:tr>
      <w:tr w:rsidR="00D16412" w:rsidTr="00D16412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2017002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9039FE">
              <w:rPr>
                <w:sz w:val="20"/>
                <w:szCs w:val="20"/>
              </w:rPr>
              <w:t>03.10.2017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9039FE">
              <w:rPr>
                <w:sz w:val="20"/>
                <w:szCs w:val="20"/>
              </w:rPr>
              <w:t>03.10.2017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Hotově AC PRÁCHEŇ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Hálková Alena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500,-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12" w:rsidRPr="009039FE" w:rsidRDefault="00D16412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Kulturní akce</w:t>
            </w:r>
          </w:p>
        </w:tc>
      </w:tr>
      <w:tr w:rsidR="00E5351F" w:rsidTr="00D16412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2017003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9039FE">
              <w:rPr>
                <w:sz w:val="20"/>
                <w:szCs w:val="20"/>
              </w:rPr>
              <w:t>03.10.2017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9039FE">
              <w:rPr>
                <w:sz w:val="20"/>
                <w:szCs w:val="20"/>
              </w:rPr>
              <w:t>03.10.2017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 w:rsidP="002C4237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Hotově AC PRÁCHEŇ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Holubová Jitka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500,-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9039FE" w:rsidRDefault="00E5351F">
            <w:pPr>
              <w:spacing w:line="276" w:lineRule="auto"/>
              <w:rPr>
                <w:sz w:val="20"/>
                <w:szCs w:val="20"/>
              </w:rPr>
            </w:pPr>
            <w:r w:rsidRPr="009039FE">
              <w:rPr>
                <w:sz w:val="20"/>
                <w:szCs w:val="20"/>
              </w:rPr>
              <w:t>Kulturní akce</w:t>
            </w:r>
          </w:p>
        </w:tc>
      </w:tr>
      <w:tr w:rsidR="00E5351F" w:rsidTr="00D16412">
        <w:trPr>
          <w:trHeight w:val="5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r w:rsidRPr="00D80AEA">
              <w:rPr>
                <w:color w:val="FF0000"/>
                <w:sz w:val="20"/>
                <w:szCs w:val="20"/>
                <w:highlight w:val="yellow"/>
              </w:rPr>
              <w:t>2017004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D80AEA">
              <w:rPr>
                <w:color w:val="FF0000"/>
                <w:sz w:val="20"/>
                <w:szCs w:val="20"/>
                <w:highlight w:val="yellow"/>
              </w:rPr>
              <w:t>23.11.2017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r w:rsidRPr="00D80AEA">
              <w:rPr>
                <w:color w:val="FF0000"/>
                <w:sz w:val="20"/>
                <w:szCs w:val="20"/>
                <w:highlight w:val="yellow"/>
              </w:rPr>
              <w:t>Finanční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D80AEA">
              <w:rPr>
                <w:color w:val="FF0000"/>
                <w:sz w:val="20"/>
                <w:szCs w:val="20"/>
                <w:highlight w:val="yellow"/>
              </w:rPr>
              <w:t>06.12.2017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r w:rsidRPr="00D80AEA">
              <w:rPr>
                <w:color w:val="FF0000"/>
                <w:sz w:val="20"/>
                <w:szCs w:val="20"/>
                <w:highlight w:val="yellow"/>
              </w:rPr>
              <w:t>Banka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r w:rsidRPr="00D80AEA">
              <w:rPr>
                <w:color w:val="FF0000"/>
                <w:sz w:val="20"/>
                <w:szCs w:val="20"/>
                <w:highlight w:val="yellow"/>
              </w:rPr>
              <w:t>Ing. Petr Karas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80AEA">
              <w:rPr>
                <w:color w:val="FF0000"/>
                <w:sz w:val="20"/>
                <w:szCs w:val="20"/>
                <w:highlight w:val="yellow"/>
              </w:rPr>
              <w:t>10.000,- Kč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F" w:rsidRPr="00D80AEA" w:rsidRDefault="00E5351F">
            <w:pP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  <w:r w:rsidRPr="00D80AEA">
              <w:rPr>
                <w:color w:val="FF0000"/>
                <w:sz w:val="20"/>
                <w:szCs w:val="20"/>
                <w:highlight w:val="yellow"/>
              </w:rPr>
              <w:t>Masážní lehátko</w:t>
            </w:r>
          </w:p>
        </w:tc>
      </w:tr>
    </w:tbl>
    <w:p w:rsidR="00A00252" w:rsidRDefault="00A00252"/>
    <w:sectPr w:rsidR="00A0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12"/>
    <w:rsid w:val="007276C6"/>
    <w:rsid w:val="009039FE"/>
    <w:rsid w:val="00A00252"/>
    <w:rsid w:val="00D16412"/>
    <w:rsid w:val="00D80AEA"/>
    <w:rsid w:val="00E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CF238-0FF9-4E52-B9C6-6C126005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41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Kováčová</dc:creator>
  <cp:lastModifiedBy>Lucie Kučerová</cp:lastModifiedBy>
  <cp:revision>6</cp:revision>
  <dcterms:created xsi:type="dcterms:W3CDTF">2019-08-09T07:57:00Z</dcterms:created>
  <dcterms:modified xsi:type="dcterms:W3CDTF">2019-11-12T12:23:00Z</dcterms:modified>
</cp:coreProperties>
</file>